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STICKY PARTICLES with n-m potential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Double Venous Valve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laminar flow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Define parameters 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L     equal 0.088 # Length (m)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Y     equal 0.008 # Height (m)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lat   equal 0.0001 # particle spacing (m)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rho   equal 1056.0 # Density (kg/m^3)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G     equal 0.50 # Gravity (m/s^2 force/mass)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F equal 0.008 # push wall (N)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</w:t>
        <w:tab/>
        <w:t xml:space="preserve">T     equal 4 #Period of oscillation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mu    equal 0.0035 # Dynamic viscosity (Pa.s)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</w:t>
        <w:tab/>
        <w:t xml:space="preserve">alpha equal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Lp    equal ${L}/${lat} # particles in x direction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Hy    equal ${Y}/${lat} # particles in y direction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v     equal (${G}*${Y}*${Y}*${rho})/(8*${mu}) # Peak velocity (m/s)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</w:t>
        <w:tab/>
        <w:t xml:space="preserve"> Oscil equal -1*(${F}*sin(2*PI*time/${T})+5000) # Oscillation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</w:t>
        <w:tab/>
        <w:t xml:space="preserve"> Oscil2 equal ${F}*sin(2*PI*time/${T})+5000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c0    equal 10*${v} # Sound speed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h     equal 2.5*${lat} # Smoothing length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skin  equal 0.3*${h}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</w:t>
        <w:tab/>
        <w:t xml:space="preserve">dt    equal 0.3*${c0}/${h} #CFL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</w:t>
        <w:tab/>
        <w:t xml:space="preserve">kwv    equal 1e6 # wall/valve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</w:t>
        <w:tab/>
        <w:t xml:space="preserve">kB    equal 5e6 # bond valve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</w:t>
        <w:tab/>
        <w:t xml:space="preserve">kwall    equal 1e5 # bond wall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</w:t>
        <w:tab/>
        <w:t xml:space="preserve">ka    equal 1e-8 # angle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</w:t>
        <w:tab/>
        <w:t xml:space="preserve">kaa    equal 1e-8 # angle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</w:t>
        <w:tab/>
        <w:t xml:space="preserve">sgm   equal ${lat} # sigma (m)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</w:t>
        <w:tab/>
        <w:t xml:space="preserve">cutf   equal ${sgm} # cutoff (m)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</w:t>
        <w:tab/>
        <w:t xml:space="preserve">eps   equal 1e-4 # energy epsilon (j)+petit-repuls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</w:t>
        <w:tab/>
        <w:t xml:space="preserve">epsnTip   equal 1e-7 #Tip of the valve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</w:t>
        <w:tab/>
        <w:t xml:space="preserve">epsnMid   equal 1e-3 #mid of the valve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Initialize Simulation 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dimension         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boundary </w:t>
        <w:tab/>
        <w:t xml:space="preserve">   p p 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units              si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atom_style         hybrid meso bond angle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bond_style         hybrid harmonic nonlinear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angle_style        harmonic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Create simulation box 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read_data     mishortdoublecloseopenBondNonlinearTie8.initial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include       fullbondcoeffdoublevalveHybrid4.input # nonlinear epsilon r0 lambda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include       anglecoeffdoublevalve.input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Define Groups 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group              fluid type 1 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group              membrane type 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group              wall type 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group              squeezedown type 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group              squeezeup type 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group              squeezeup2 type 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group              squeezedown2 type 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#---------------TRANFORM SOME FLUID IN PARTICLES----------------------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fraction equal 0.1 #fraction of particle transformed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set group fluid type/fraction 8 ${fraction} 12393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#----------SOME 'STICKY' VARIABLES------------------------------------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</w:t>
        <w:tab/>
        <w:t xml:space="preserve">sgm8    equal 1.1*${lat} #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</w:t>
        <w:tab/>
        <w:t xml:space="preserve">cutf8   equal 2.5*${sgm8} #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</w:t>
        <w:tab/>
        <w:t xml:space="preserve">eps8    equal 1e-5 # energy (the higher the stickier)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#--------------------------------------------------------------------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#region             deletefluid block 0.0305 0.0394 -0.000305 0.0003 -0.0005 0.0005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set                group all meso/rho ${rho}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Calculation laws 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Tait's EOS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pair_style hybrid/overlay sph/taitwater mie/cut ${cutf} nm/cut ${cutf8}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pair_coeff * * sph/taitwater ${rho} ${c0} ${alpha} ${h}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pair_coeff 3 3 mie/cut ${eps} ${sgm} 4 2 ${cutf}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#----------THIS PART MAKES PARTICLES STICKY-------------------------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pair_coeff 8 8 nm/cut ${eps8} ${sgm8} 2 1 ${cutf8}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#-------------------------------------------------------------------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#delete_atoms region deletefluid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Calculation 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compute            rho_peratom all meso/rho/atom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compute            e_peratom all meso/e/atom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compute            ke_peratom all ke/atom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compute            esph all reduce sum c_e_peratom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compute             ke all ke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variable           etot equal c_ke+c_esph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Initial conditions 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force1 squeezeup addforce 0 0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force2 squeezedown addforce 0 0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force3 squeezeup2 addforce 0 -${F}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force4 squeezedown2 addforce 0 ${F}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gfix fluid gravity ${G} vector 1 0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1 fluid meso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2 membrane meso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3 wall meso/stationary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4 squeezeup meso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5 squeezedown meso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6 squeezeup2 meso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7 squeezedown2 meso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8 membrane viscous 0.1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9 squeezeup viscous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10 squeezedown viscous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11 squeezeup2 viscous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fix                12 squeezedown2 viscous 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Outputs --------------------------------------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dump               dump_id all custom 500000 dump52nonlinear8.lammpstrj id type xs ys zs vx vy c_rho_peratom fx fy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dump_modify        dump_id first yes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#dump_modify       dump_id append yes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thermo             100000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thermo_style       custom step time c_esph v_etot v_Oscil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thermo_modify      norm no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restart            1500000 restartdumpelastwalldouble52_8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---------- Calculation ----------------------------------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neighbor           ${skin} bin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timestep           1e-7 #${dt}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run                1500000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jump               elasticwalldouble_52b8.lmp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