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AE459" w14:textId="37CC69B9" w:rsidR="00121130" w:rsidRDefault="00C12F9B">
      <w:r w:rsidRPr="00C12F9B">
        <w:rPr>
          <w:b/>
        </w:rPr>
        <w:t>Grant Number</w:t>
      </w:r>
      <w:r>
        <w:t xml:space="preserve">: </w:t>
      </w:r>
      <w:r w:rsidR="00547023">
        <w:t>724518</w:t>
      </w:r>
    </w:p>
    <w:p w14:paraId="4516F423" w14:textId="40455A33" w:rsidR="00C12F9B" w:rsidRPr="00C12F9B" w:rsidRDefault="00C12F9B">
      <w:pPr>
        <w:rPr>
          <w:b/>
        </w:rPr>
      </w:pPr>
      <w:r w:rsidRPr="00C12F9B">
        <w:rPr>
          <w:b/>
        </w:rPr>
        <w:t xml:space="preserve">Sponsor: </w:t>
      </w:r>
      <w:r w:rsidR="00547023" w:rsidRPr="00B12B24">
        <w:t>European Research Council</w:t>
      </w:r>
    </w:p>
    <w:p w14:paraId="1CA0B956" w14:textId="153CE433" w:rsidR="000F06C6" w:rsidRDefault="000F06C6">
      <w:r w:rsidRPr="00C12F9B">
        <w:rPr>
          <w:b/>
        </w:rPr>
        <w:t>Project title</w:t>
      </w:r>
      <w:r>
        <w:t xml:space="preserve">: </w:t>
      </w:r>
      <w:r w:rsidR="00547023">
        <w:t>A Comparative Study of Resilience in Survivors of War Rape and Sexual Violence: New Directions for Transitional Justice</w:t>
      </w:r>
    </w:p>
    <w:p w14:paraId="5CF2CAD1" w14:textId="7E75D61D" w:rsidR="000F06C6" w:rsidRDefault="000F06C6">
      <w:r>
        <w:t>The following files have been archived</w:t>
      </w:r>
      <w:r w:rsidR="005D3C6B">
        <w:t xml:space="preserve"> to the eData #705</w:t>
      </w:r>
      <w: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F06C6" w14:paraId="372733C3" w14:textId="77777777" w:rsidTr="000F06C6">
        <w:tc>
          <w:tcPr>
            <w:tcW w:w="4508" w:type="dxa"/>
          </w:tcPr>
          <w:p w14:paraId="695BA511" w14:textId="77777777" w:rsidR="000F06C6" w:rsidRPr="005D3C6B" w:rsidRDefault="000F06C6">
            <w:pPr>
              <w:rPr>
                <w:b/>
                <w:bCs/>
              </w:rPr>
            </w:pPr>
            <w:r w:rsidRPr="005D3C6B">
              <w:rPr>
                <w:b/>
                <w:bCs/>
              </w:rPr>
              <w:t>File name</w:t>
            </w:r>
          </w:p>
        </w:tc>
        <w:tc>
          <w:tcPr>
            <w:tcW w:w="4508" w:type="dxa"/>
          </w:tcPr>
          <w:p w14:paraId="7BD861A7" w14:textId="77777777" w:rsidR="000F06C6" w:rsidRPr="005D3C6B" w:rsidRDefault="000F06C6">
            <w:pPr>
              <w:rPr>
                <w:b/>
                <w:bCs/>
              </w:rPr>
            </w:pPr>
            <w:r w:rsidRPr="005D3C6B">
              <w:rPr>
                <w:b/>
                <w:bCs/>
              </w:rPr>
              <w:t>File description (Short description of c</w:t>
            </w:r>
            <w:r w:rsidR="00377F0F" w:rsidRPr="005D3C6B">
              <w:rPr>
                <w:b/>
                <w:bCs/>
              </w:rPr>
              <w:t xml:space="preserve">ontent, sample size, format, any linking between different types of data, </w:t>
            </w:r>
            <w:r w:rsidR="003B3C82" w:rsidRPr="005D3C6B">
              <w:rPr>
                <w:b/>
                <w:bCs/>
              </w:rPr>
              <w:t>i.e.</w:t>
            </w:r>
            <w:r w:rsidR="00377F0F" w:rsidRPr="005D3C6B">
              <w:rPr>
                <w:b/>
                <w:bCs/>
              </w:rPr>
              <w:t xml:space="preserve"> survey and </w:t>
            </w:r>
            <w:r w:rsidR="003B3C82" w:rsidRPr="005D3C6B">
              <w:rPr>
                <w:b/>
                <w:bCs/>
              </w:rPr>
              <w:t>interviews/focus groups</w:t>
            </w:r>
            <w:r w:rsidRPr="005D3C6B">
              <w:rPr>
                <w:b/>
                <w:bCs/>
              </w:rPr>
              <w:t>)</w:t>
            </w:r>
          </w:p>
        </w:tc>
      </w:tr>
      <w:tr w:rsidR="000F06C6" w14:paraId="36AD6B83" w14:textId="77777777" w:rsidTr="009D076B">
        <w:trPr>
          <w:trHeight w:val="397"/>
        </w:trPr>
        <w:tc>
          <w:tcPr>
            <w:tcW w:w="4508" w:type="dxa"/>
          </w:tcPr>
          <w:p w14:paraId="75F98F7C" w14:textId="263271B1" w:rsidR="000F06C6" w:rsidRDefault="005D3C6B">
            <w:r w:rsidRPr="005D3C6B">
              <w:t>BiH interviews.zip</w:t>
            </w:r>
          </w:p>
        </w:tc>
        <w:tc>
          <w:tcPr>
            <w:tcW w:w="4508" w:type="dxa"/>
          </w:tcPr>
          <w:p w14:paraId="02028B7A" w14:textId="1A589460" w:rsidR="000F06C6" w:rsidRDefault="00547023">
            <w:r>
              <w:t>Word transcripts (fully translated into English) of the 21 interviews conducted in 2019 with victims-/survivors of conflict-related sexual violence in Bosnia-Herzegovina.</w:t>
            </w:r>
          </w:p>
        </w:tc>
      </w:tr>
      <w:tr w:rsidR="000F06C6" w14:paraId="18469085" w14:textId="77777777" w:rsidTr="009D076B">
        <w:trPr>
          <w:trHeight w:val="397"/>
        </w:trPr>
        <w:tc>
          <w:tcPr>
            <w:tcW w:w="4508" w:type="dxa"/>
          </w:tcPr>
          <w:p w14:paraId="3602502B" w14:textId="1640CC93" w:rsidR="000F06C6" w:rsidRDefault="005D3C6B">
            <w:r w:rsidRPr="005D3C6B">
              <w:t>Colombian interviews.zip</w:t>
            </w:r>
          </w:p>
        </w:tc>
        <w:tc>
          <w:tcPr>
            <w:tcW w:w="4508" w:type="dxa"/>
          </w:tcPr>
          <w:p w14:paraId="11CA485B" w14:textId="7B3F631B" w:rsidR="000F06C6" w:rsidRDefault="00547023" w:rsidP="00547023">
            <w:r>
              <w:t>Word transcripts (fully translated into English) of the 21 interviews conducted in 2019 with victims-/survivors of conflict-related sexual violence in Colombia.</w:t>
            </w:r>
          </w:p>
        </w:tc>
      </w:tr>
      <w:tr w:rsidR="000F06C6" w14:paraId="30DEECF1" w14:textId="77777777" w:rsidTr="009D076B">
        <w:trPr>
          <w:trHeight w:val="397"/>
        </w:trPr>
        <w:tc>
          <w:tcPr>
            <w:tcW w:w="4508" w:type="dxa"/>
          </w:tcPr>
          <w:p w14:paraId="66230067" w14:textId="56FAA797" w:rsidR="000F06C6" w:rsidRDefault="005D3C6B">
            <w:r w:rsidRPr="005D3C6B">
              <w:t>Ugandan interviews.zip</w:t>
            </w:r>
          </w:p>
        </w:tc>
        <w:tc>
          <w:tcPr>
            <w:tcW w:w="4508" w:type="dxa"/>
          </w:tcPr>
          <w:p w14:paraId="67D35133" w14:textId="5109B3A5" w:rsidR="000F06C6" w:rsidRDefault="00547023" w:rsidP="00547023">
            <w:r>
              <w:t>Word transcripts (fully translated into English) of the 21 interviews conducted in 2019 with victims-/survivors of conflict-related sexual violence in Uganda.</w:t>
            </w:r>
          </w:p>
        </w:tc>
      </w:tr>
      <w:tr w:rsidR="000F06C6" w14:paraId="1E25D8D9" w14:textId="77777777" w:rsidTr="009D076B">
        <w:trPr>
          <w:trHeight w:val="397"/>
        </w:trPr>
        <w:tc>
          <w:tcPr>
            <w:tcW w:w="4508" w:type="dxa"/>
          </w:tcPr>
          <w:p w14:paraId="7334A41A" w14:textId="77777777" w:rsidR="000F06C6" w:rsidRDefault="000F06C6"/>
        </w:tc>
        <w:tc>
          <w:tcPr>
            <w:tcW w:w="4508" w:type="dxa"/>
          </w:tcPr>
          <w:p w14:paraId="45886F62" w14:textId="77777777" w:rsidR="000F06C6" w:rsidRDefault="000F06C6"/>
        </w:tc>
      </w:tr>
      <w:tr w:rsidR="000F06C6" w14:paraId="5FF6C813" w14:textId="77777777" w:rsidTr="009D076B">
        <w:trPr>
          <w:trHeight w:val="397"/>
        </w:trPr>
        <w:tc>
          <w:tcPr>
            <w:tcW w:w="4508" w:type="dxa"/>
          </w:tcPr>
          <w:p w14:paraId="2CFCB2EF" w14:textId="77777777" w:rsidR="000F06C6" w:rsidRDefault="000F06C6"/>
        </w:tc>
        <w:tc>
          <w:tcPr>
            <w:tcW w:w="4508" w:type="dxa"/>
          </w:tcPr>
          <w:p w14:paraId="756933D7" w14:textId="77777777" w:rsidR="000F06C6" w:rsidRDefault="000F06C6"/>
        </w:tc>
      </w:tr>
      <w:tr w:rsidR="000F06C6" w14:paraId="5F7257DD" w14:textId="77777777" w:rsidTr="009D076B">
        <w:trPr>
          <w:trHeight w:val="397"/>
        </w:trPr>
        <w:tc>
          <w:tcPr>
            <w:tcW w:w="4508" w:type="dxa"/>
          </w:tcPr>
          <w:p w14:paraId="19665C3E" w14:textId="77777777" w:rsidR="000F06C6" w:rsidRDefault="000F06C6"/>
        </w:tc>
        <w:tc>
          <w:tcPr>
            <w:tcW w:w="4508" w:type="dxa"/>
          </w:tcPr>
          <w:p w14:paraId="06ED7A1D" w14:textId="77777777" w:rsidR="000F06C6" w:rsidRDefault="000F06C6"/>
        </w:tc>
      </w:tr>
      <w:tr w:rsidR="000F06C6" w14:paraId="1EE2B909" w14:textId="77777777" w:rsidTr="009D076B">
        <w:trPr>
          <w:trHeight w:val="397"/>
        </w:trPr>
        <w:tc>
          <w:tcPr>
            <w:tcW w:w="4508" w:type="dxa"/>
          </w:tcPr>
          <w:p w14:paraId="40A1B55E" w14:textId="77777777" w:rsidR="000F06C6" w:rsidRDefault="000F06C6"/>
        </w:tc>
        <w:tc>
          <w:tcPr>
            <w:tcW w:w="4508" w:type="dxa"/>
          </w:tcPr>
          <w:p w14:paraId="16B7A933" w14:textId="77777777" w:rsidR="000F06C6" w:rsidRDefault="000F06C6"/>
        </w:tc>
      </w:tr>
    </w:tbl>
    <w:p w14:paraId="7AE147E3" w14:textId="77777777" w:rsidR="000F06C6" w:rsidRDefault="000F06C6"/>
    <w:p w14:paraId="2F8FC375" w14:textId="77777777" w:rsidR="00C12F9B" w:rsidRDefault="00C12F9B">
      <w:r w:rsidRPr="00C12F9B">
        <w:rPr>
          <w:b/>
        </w:rPr>
        <w:t>Publications</w:t>
      </w:r>
      <w:r w:rsidRPr="00C12F9B">
        <w:t>:</w:t>
      </w:r>
      <w:r>
        <w:t xml:space="preserve"> (based on this data, if any)</w:t>
      </w:r>
    </w:p>
    <w:p w14:paraId="7663E2CF" w14:textId="77777777" w:rsidR="00B12B24" w:rsidRPr="00B12B24" w:rsidRDefault="00B12B24" w:rsidP="00B12B24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B12B24">
        <w:rPr>
          <w:rFonts w:ascii="Times New Roman" w:eastAsia="Calibri" w:hAnsi="Times New Roman" w:cs="Times New Roman"/>
          <w:sz w:val="24"/>
          <w:szCs w:val="24"/>
        </w:rPr>
        <w:t xml:space="preserve">Clark, J.N. (2021). Resilience in the Context of Conflict-Related Sexual Violence: Children as Protective Resources and Wider Implications, </w:t>
      </w:r>
      <w:r w:rsidRPr="00B12B24">
        <w:rPr>
          <w:rFonts w:ascii="Times New Roman" w:eastAsia="Calibri" w:hAnsi="Times New Roman" w:cs="Times New Roman"/>
          <w:i/>
          <w:sz w:val="24"/>
          <w:szCs w:val="24"/>
        </w:rPr>
        <w:t>International Journal of Human Rights</w:t>
      </w:r>
      <w:r w:rsidRPr="00B12B24">
        <w:rPr>
          <w:rFonts w:ascii="Times New Roman" w:eastAsia="Calibri" w:hAnsi="Times New Roman" w:cs="Times New Roman"/>
          <w:sz w:val="24"/>
          <w:szCs w:val="24"/>
        </w:rPr>
        <w:t>, https://doi.org/10.1080/13642987.2021.1949584.</w:t>
      </w:r>
    </w:p>
    <w:p w14:paraId="710108D8" w14:textId="77777777" w:rsidR="00B12B24" w:rsidRPr="00B12B24" w:rsidRDefault="00B12B24" w:rsidP="00B12B24">
      <w:pPr>
        <w:spacing w:after="0" w:line="240" w:lineRule="auto"/>
        <w:jc w:val="both"/>
        <w:rPr>
          <w:rFonts w:ascii="Times New Roman" w:eastAsia="Calibri" w:hAnsi="Times New Roman" w:cs="Nirmala UI"/>
          <w:sz w:val="24"/>
          <w:szCs w:val="24"/>
        </w:rPr>
      </w:pPr>
    </w:p>
    <w:p w14:paraId="4FBD4B2B" w14:textId="77777777" w:rsidR="00B12B24" w:rsidRPr="00B12B24" w:rsidRDefault="00B12B24" w:rsidP="00B12B2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12B24">
        <w:rPr>
          <w:rFonts w:ascii="Times New Roman" w:eastAsia="Calibri" w:hAnsi="Times New Roman" w:cs="Nirmala UI"/>
          <w:sz w:val="24"/>
          <w:szCs w:val="24"/>
        </w:rPr>
        <w:t xml:space="preserve">Clark, J.N., Jefferies, P., Foley, S. and Ungar, M. (2021). </w:t>
      </w:r>
      <w:r w:rsidRPr="00B12B24">
        <w:rPr>
          <w:rFonts w:ascii="Times New Roman" w:eastAsia="Calibri" w:hAnsi="Times New Roman" w:cs="Times New Roman"/>
          <w:bCs/>
          <w:sz w:val="24"/>
          <w:szCs w:val="24"/>
        </w:rPr>
        <w:t xml:space="preserve">Measuring Resilience in the Context of Conflict-Related Sexual Violence: A Novel Application of the Adult Resilience Measure (ARM), </w:t>
      </w:r>
      <w:r w:rsidRPr="00B12B24">
        <w:rPr>
          <w:rFonts w:ascii="Times New Roman" w:eastAsia="Calibri" w:hAnsi="Times New Roman" w:cs="Times New Roman"/>
          <w:bCs/>
          <w:i/>
          <w:sz w:val="24"/>
          <w:szCs w:val="24"/>
        </w:rPr>
        <w:t>Journal of Interpersonal Violence</w:t>
      </w:r>
      <w:r w:rsidRPr="00B12B24">
        <w:rPr>
          <w:rFonts w:ascii="Times New Roman" w:eastAsia="Calibri" w:hAnsi="Times New Roman" w:cs="Times New Roman"/>
          <w:bCs/>
          <w:sz w:val="24"/>
          <w:szCs w:val="24"/>
        </w:rPr>
        <w:t>, https://doi.org/10.1177%2F08862605211028323.</w:t>
      </w:r>
    </w:p>
    <w:p w14:paraId="2BF97E79" w14:textId="77777777" w:rsidR="00B12B24" w:rsidRPr="00B12B24" w:rsidRDefault="00B12B24" w:rsidP="00B12B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D75B73C" w14:textId="77777777" w:rsidR="00B12B24" w:rsidRPr="00B12B24" w:rsidRDefault="00B12B24" w:rsidP="00B12B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</w:pPr>
      <w:r w:rsidRPr="00B12B24">
        <w:rPr>
          <w:rFonts w:ascii="Times New Roman" w:eastAsia="Times New Roman" w:hAnsi="Times New Roman" w:cs="Times New Roman"/>
          <w:sz w:val="24"/>
          <w:szCs w:val="24"/>
          <w:lang w:val="en-US"/>
        </w:rPr>
        <w:t>Clark, J.N. (2021). ‘</w:t>
      </w:r>
      <w:r w:rsidRPr="00B12B24">
        <w:rPr>
          <w:rFonts w:ascii="Times New Roman" w:eastAsia="Times New Roman" w:hAnsi="Times New Roman" w:cs="Nirmala UI"/>
          <w:sz w:val="24"/>
          <w:szCs w:val="24"/>
          <w:lang w:val="en-US"/>
        </w:rPr>
        <w:t xml:space="preserve">Beyond a “Survivor-Centred Approach” to Conflict-Related Sexual Violence? </w:t>
      </w:r>
      <w:r w:rsidRPr="00B12B24">
        <w:rPr>
          <w:rFonts w:ascii="Times New Roman" w:eastAsia="Times New Roman" w:hAnsi="Times New Roman" w:cs="Nirmala UI"/>
          <w:i/>
          <w:sz w:val="24"/>
          <w:szCs w:val="24"/>
          <w:lang w:val="en-US"/>
        </w:rPr>
        <w:t>International Affairs</w:t>
      </w:r>
      <w:r w:rsidRPr="00B12B24">
        <w:rPr>
          <w:rFonts w:ascii="Times New Roman" w:eastAsia="Times New Roman" w:hAnsi="Times New Roman" w:cs="Nirmala UI"/>
          <w:sz w:val="24"/>
          <w:szCs w:val="24"/>
          <w:lang w:val="en-US"/>
        </w:rPr>
        <w:t xml:space="preserve"> 97: 1067</w:t>
      </w:r>
      <w:r w:rsidRPr="00B12B24">
        <w:rPr>
          <w:rFonts w:ascii="Times New Roman" w:eastAsia="Times New Roman" w:hAnsi="Times New Roman" w:cs="Times New Roman"/>
          <w:sz w:val="24"/>
          <w:szCs w:val="24"/>
          <w:lang w:val="en-US"/>
        </w:rPr>
        <w:t>–</w:t>
      </w:r>
      <w:r w:rsidRPr="00B12B24">
        <w:rPr>
          <w:rFonts w:ascii="Times New Roman" w:eastAsia="Times New Roman" w:hAnsi="Times New Roman" w:cs="Nirmala UI"/>
          <w:sz w:val="24"/>
          <w:szCs w:val="24"/>
          <w:lang w:val="en-US"/>
        </w:rPr>
        <w:t>1084.</w:t>
      </w:r>
    </w:p>
    <w:p w14:paraId="48033304" w14:textId="77777777" w:rsidR="00B12B24" w:rsidRPr="00B12B24" w:rsidRDefault="00B12B24" w:rsidP="00B12B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</w:pPr>
    </w:p>
    <w:p w14:paraId="3DC8FF76" w14:textId="77777777" w:rsidR="00B12B24" w:rsidRPr="00B12B24" w:rsidRDefault="00B12B24" w:rsidP="00B12B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2B24">
        <w:rPr>
          <w:rFonts w:ascii="Times New Roman" w:eastAsia="Calibri" w:hAnsi="Times New Roman" w:cs="Times New Roman"/>
          <w:sz w:val="24"/>
          <w:szCs w:val="24"/>
        </w:rPr>
        <w:t xml:space="preserve">Clark, J.N. (2021). ‘Resilience as a Multi-Directional Movement Process: A Conceptual and Empirical Exploration’, </w:t>
      </w:r>
      <w:r w:rsidRPr="00B12B24">
        <w:rPr>
          <w:rFonts w:ascii="Times New Roman" w:eastAsia="Calibri" w:hAnsi="Times New Roman" w:cs="Times New Roman"/>
          <w:i/>
          <w:sz w:val="24"/>
          <w:szCs w:val="24"/>
        </w:rPr>
        <w:t>British Journal of Sociology</w:t>
      </w:r>
      <w:r w:rsidRPr="00B12B24">
        <w:rPr>
          <w:rFonts w:ascii="Times New Roman" w:eastAsia="Calibri" w:hAnsi="Times New Roman" w:cs="Times New Roman"/>
          <w:sz w:val="24"/>
          <w:szCs w:val="24"/>
        </w:rPr>
        <w:t>, https://doi.org/10.1111/1468-4446.12853.</w:t>
      </w:r>
    </w:p>
    <w:p w14:paraId="2759FB38" w14:textId="6ED7A7D8" w:rsidR="00B12B24" w:rsidRPr="00B12B24" w:rsidRDefault="00B12B24" w:rsidP="00B12B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2B24">
        <w:rPr>
          <w:rFonts w:ascii="Times New Roman" w:eastAsia="Calibri" w:hAnsi="Times New Roman" w:cs="Times New Roman"/>
          <w:sz w:val="24"/>
          <w:szCs w:val="24"/>
        </w:rPr>
        <w:t xml:space="preserve">Clark, J.N. (2021). ‘Resilience, Conflict-Related Sexual Violence and Transitional Justice: An Interdisciplinary Framing’, </w:t>
      </w:r>
      <w:r w:rsidRPr="00B12B24">
        <w:rPr>
          <w:rFonts w:ascii="Times New Roman" w:eastAsia="Calibri" w:hAnsi="Times New Roman" w:cs="Times New Roman"/>
          <w:i/>
          <w:sz w:val="24"/>
          <w:szCs w:val="24"/>
        </w:rPr>
        <w:t>Journal of Intervention and Statebuilding</w:t>
      </w:r>
      <w:r w:rsidRPr="00B12B24">
        <w:rPr>
          <w:rFonts w:ascii="Times New Roman" w:eastAsia="Calibri" w:hAnsi="Times New Roman" w:cs="Times New Roman"/>
          <w:sz w:val="24"/>
          <w:szCs w:val="24"/>
        </w:rPr>
        <w:t>, https://doi.org/10.1080/17502977.2021.1912990</w:t>
      </w:r>
    </w:p>
    <w:p w14:paraId="4207550E" w14:textId="77777777" w:rsidR="00B12B24" w:rsidRPr="00B12B24" w:rsidRDefault="00B12B24" w:rsidP="00B12B24">
      <w:pPr>
        <w:keepNext/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E56DF64" w14:textId="77777777" w:rsidR="00B12B24" w:rsidRPr="00B12B24" w:rsidRDefault="00B12B24" w:rsidP="00B12B24">
      <w:pPr>
        <w:keepNext/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2A2A2A"/>
          <w:kern w:val="36"/>
          <w:sz w:val="24"/>
          <w:szCs w:val="24"/>
          <w:lang w:eastAsia="en-GB"/>
        </w:rPr>
      </w:pPr>
      <w:r w:rsidRPr="00B12B24">
        <w:rPr>
          <w:rFonts w:ascii="Times New Roman" w:eastAsia="Times New Roman" w:hAnsi="Times New Roman" w:cs="Times New Roman"/>
          <w:sz w:val="24"/>
          <w:szCs w:val="24"/>
          <w:lang w:val="en-US"/>
        </w:rPr>
        <w:t>Clark, J.N. (2020).</w:t>
      </w:r>
      <w:r w:rsidRPr="00B12B24">
        <w:rPr>
          <w:rFonts w:ascii="Times New Roman" w:eastAsia="Times New Roman" w:hAnsi="Times New Roman" w:cs="Times New Roman"/>
          <w:bCs/>
          <w:color w:val="2A2A2A"/>
          <w:kern w:val="36"/>
          <w:sz w:val="24"/>
          <w:szCs w:val="24"/>
          <w:lang w:eastAsia="en-GB"/>
        </w:rPr>
        <w:t xml:space="preserve"> ‘Beyond “Bouncing”: Resilience as an Expansion–Contraction Dynamic within a Holonic Frame’, </w:t>
      </w:r>
      <w:r w:rsidRPr="00B12B24">
        <w:rPr>
          <w:rFonts w:ascii="Times New Roman" w:eastAsia="Times New Roman" w:hAnsi="Times New Roman" w:cs="Times New Roman"/>
          <w:bCs/>
          <w:i/>
          <w:color w:val="2A2A2A"/>
          <w:kern w:val="36"/>
          <w:sz w:val="24"/>
          <w:szCs w:val="24"/>
          <w:lang w:eastAsia="en-GB"/>
        </w:rPr>
        <w:t>International Studies Review</w:t>
      </w:r>
      <w:r w:rsidRPr="00B12B24">
        <w:rPr>
          <w:rFonts w:ascii="Times New Roman" w:eastAsia="Times New Roman" w:hAnsi="Times New Roman" w:cs="Times New Roman"/>
          <w:bCs/>
          <w:color w:val="2A2A2A"/>
          <w:kern w:val="36"/>
          <w:sz w:val="24"/>
          <w:szCs w:val="24"/>
          <w:lang w:eastAsia="en-GB"/>
        </w:rPr>
        <w:t xml:space="preserve">, </w:t>
      </w:r>
      <w:hyperlink r:id="rId4" w:history="1">
        <w:r w:rsidRPr="00B12B24">
          <w:rPr>
            <w:rFonts w:ascii="Times New Roman" w:eastAsia="Times New Roman" w:hAnsi="Times New Roman" w:cs="Times New Roman"/>
            <w:bCs/>
            <w:kern w:val="36"/>
            <w:sz w:val="24"/>
            <w:szCs w:val="24"/>
            <w:lang w:eastAsia="en-GB"/>
          </w:rPr>
          <w:t>https://doi.org/10.1093/isr/viaa048</w:t>
        </w:r>
      </w:hyperlink>
    </w:p>
    <w:p w14:paraId="55C4C8FB" w14:textId="77777777" w:rsidR="00B12B24" w:rsidRPr="00B12B24" w:rsidRDefault="00B12B24" w:rsidP="00B12B24">
      <w:pPr>
        <w:keepNext/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2A2A2A"/>
          <w:kern w:val="36"/>
          <w:sz w:val="24"/>
          <w:szCs w:val="24"/>
          <w:lang w:eastAsia="en-GB"/>
        </w:rPr>
      </w:pPr>
    </w:p>
    <w:p w14:paraId="795F3439" w14:textId="77777777" w:rsidR="00B12B24" w:rsidRPr="00B12B24" w:rsidRDefault="00B12B24" w:rsidP="00B12B24">
      <w:pPr>
        <w:keepNext/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2A2A2A"/>
          <w:kern w:val="36"/>
          <w:sz w:val="24"/>
          <w:szCs w:val="24"/>
          <w:lang w:eastAsia="en-GB"/>
        </w:rPr>
      </w:pPr>
      <w:r w:rsidRPr="00B12B24">
        <w:rPr>
          <w:rFonts w:ascii="Times New Roman" w:eastAsia="Times New Roman" w:hAnsi="Times New Roman" w:cs="Times New Roman"/>
          <w:sz w:val="24"/>
          <w:szCs w:val="24"/>
          <w:lang w:val="en-US"/>
        </w:rPr>
        <w:t>Clark, J.N. (2020). ‘</w:t>
      </w:r>
      <w:r w:rsidRPr="00B12B24">
        <w:rPr>
          <w:rFonts w:ascii="Times New Roman" w:eastAsia="Times New Roman" w:hAnsi="Times New Roman" w:cs="Times New Roman"/>
          <w:bCs/>
          <w:color w:val="2A2A2A"/>
          <w:kern w:val="36"/>
          <w:sz w:val="24"/>
          <w:szCs w:val="24"/>
          <w:lang w:eastAsia="en-GB"/>
        </w:rPr>
        <w:t xml:space="preserve">The COVID-19 Pandemic and Ecological Connectivity: Implications for International Criminal Law and Transitional Justice’, </w:t>
      </w:r>
      <w:r w:rsidRPr="00B12B24">
        <w:rPr>
          <w:rFonts w:ascii="Times New Roman" w:eastAsia="Times New Roman" w:hAnsi="Times New Roman" w:cs="Times New Roman"/>
          <w:bCs/>
          <w:i/>
          <w:color w:val="2A2A2A"/>
          <w:kern w:val="36"/>
          <w:sz w:val="24"/>
          <w:szCs w:val="24"/>
          <w:lang w:eastAsia="en-GB"/>
        </w:rPr>
        <w:t>Journal of International Criminal Justice</w:t>
      </w:r>
      <w:r w:rsidRPr="00B12B24">
        <w:rPr>
          <w:rFonts w:ascii="Times New Roman" w:eastAsia="Times New Roman" w:hAnsi="Times New Roman" w:cs="Times New Roman"/>
          <w:bCs/>
          <w:color w:val="2A2A2A"/>
          <w:kern w:val="36"/>
          <w:sz w:val="24"/>
          <w:szCs w:val="24"/>
          <w:lang w:eastAsia="en-GB"/>
        </w:rPr>
        <w:t xml:space="preserve"> 18(5): 1045</w:t>
      </w:r>
      <w:r w:rsidRPr="00B12B24">
        <w:rPr>
          <w:rFonts w:ascii="Times New Roman" w:eastAsia="Times New Roman" w:hAnsi="Times New Roman" w:cs="Times New Roman"/>
          <w:sz w:val="24"/>
          <w:szCs w:val="24"/>
          <w:lang w:val="en-US"/>
        </w:rPr>
        <w:t>–</w:t>
      </w:r>
      <w:r w:rsidRPr="00B12B24">
        <w:rPr>
          <w:rFonts w:ascii="Times New Roman" w:eastAsia="Times New Roman" w:hAnsi="Times New Roman" w:cs="Times New Roman"/>
          <w:bCs/>
          <w:color w:val="2A2A2A"/>
          <w:kern w:val="36"/>
          <w:sz w:val="24"/>
          <w:szCs w:val="24"/>
          <w:lang w:eastAsia="en-GB"/>
        </w:rPr>
        <w:t>1068.</w:t>
      </w:r>
    </w:p>
    <w:p w14:paraId="54637640" w14:textId="77777777" w:rsidR="00B12B24" w:rsidRPr="00B12B24" w:rsidRDefault="00B12B24" w:rsidP="00B12B24">
      <w:pPr>
        <w:keepNext/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6BC65B9" w14:textId="77777777" w:rsidR="00B12B24" w:rsidRPr="00B12B24" w:rsidRDefault="00B12B24" w:rsidP="00B12B24">
      <w:pPr>
        <w:keepNext/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2A2A2A"/>
          <w:kern w:val="36"/>
          <w:sz w:val="24"/>
          <w:szCs w:val="24"/>
          <w:lang w:eastAsia="en-GB"/>
        </w:rPr>
      </w:pPr>
      <w:r w:rsidRPr="00B12B24">
        <w:rPr>
          <w:rFonts w:ascii="Times New Roman" w:eastAsia="Times New Roman" w:hAnsi="Times New Roman" w:cs="Times New Roman"/>
          <w:sz w:val="24"/>
          <w:szCs w:val="24"/>
          <w:lang w:val="en-US"/>
        </w:rPr>
        <w:t>Clark, J.N. (2020). ‘</w:t>
      </w:r>
      <w:r w:rsidRPr="00B12B2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n-GB"/>
        </w:rPr>
        <w:t xml:space="preserve">Storytelling, Resilience and Transitional Justice: Reversing Narrative Social Bulimia’, </w:t>
      </w:r>
      <w:r w:rsidRPr="00B12B24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en-GB"/>
        </w:rPr>
        <w:t>Theoretical Criminology</w:t>
      </w:r>
      <w:r w:rsidRPr="00B12B2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n-GB"/>
        </w:rPr>
        <w:t>, https://doi.org/10.1177%2F1362480620933230</w:t>
      </w:r>
    </w:p>
    <w:p w14:paraId="04970FFA" w14:textId="77777777" w:rsidR="00B12B24" w:rsidRPr="00B12B24" w:rsidRDefault="00B12B24" w:rsidP="00B12B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24C8BEA" w14:textId="77777777" w:rsidR="00B12B24" w:rsidRPr="00B12B24" w:rsidRDefault="00B12B24" w:rsidP="00B12B24">
      <w:pPr>
        <w:keepNext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n-GB"/>
        </w:rPr>
      </w:pPr>
      <w:r w:rsidRPr="00B12B24">
        <w:rPr>
          <w:rFonts w:ascii="Times New Roman" w:eastAsia="Times New Roman" w:hAnsi="Times New Roman" w:cs="Times New Roman"/>
          <w:sz w:val="24"/>
          <w:szCs w:val="24"/>
          <w:lang w:val="en-US"/>
        </w:rPr>
        <w:t>Clark, J.N. (2020). ‘</w:t>
      </w:r>
      <w:r w:rsidRPr="00B12B2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n-GB"/>
        </w:rPr>
        <w:t xml:space="preserve">Body Memories as a Neglected Legacy of Human Rights Abuses: Exploring Their Significance for Transitional Justice’, </w:t>
      </w:r>
      <w:r w:rsidRPr="00B12B24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en-GB"/>
        </w:rPr>
        <w:t>Social and Legal Studies</w:t>
      </w:r>
      <w:r w:rsidRPr="00B12B2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n-GB"/>
        </w:rPr>
        <w:t>, https://doi.org/10.1177%2F0964663920962556</w:t>
      </w:r>
    </w:p>
    <w:p w14:paraId="3DA05C49" w14:textId="77777777" w:rsidR="00B12B24" w:rsidRPr="00B12B24" w:rsidRDefault="00B12B24" w:rsidP="00B12B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C0132E9" w14:textId="77777777" w:rsidR="00B12B24" w:rsidRPr="00B12B24" w:rsidRDefault="00B12B24" w:rsidP="00B12B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12B2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Clark, J.N. (2020). ‘Rethinking Memory and Transitional Justice: A Novel Application of Ecological Memory’, </w:t>
      </w:r>
      <w:r w:rsidRPr="00B12B2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Memory Studies</w:t>
      </w:r>
      <w:r w:rsidRPr="00B12B2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14(4): 695–712.</w:t>
      </w:r>
    </w:p>
    <w:p w14:paraId="650AFF0A" w14:textId="77777777" w:rsidR="00B12B24" w:rsidRPr="00B12B24" w:rsidRDefault="00B12B24" w:rsidP="00B12B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1E72023" w14:textId="77777777" w:rsidR="00B12B24" w:rsidRPr="00B12B24" w:rsidRDefault="00B12B24" w:rsidP="00B12B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GB"/>
        </w:rPr>
      </w:pPr>
      <w:r w:rsidRPr="00B12B24">
        <w:rPr>
          <w:rFonts w:ascii="Times New Roman" w:eastAsia="Times New Roman" w:hAnsi="Times New Roman" w:cs="Times New Roman"/>
          <w:sz w:val="24"/>
          <w:szCs w:val="24"/>
          <w:lang w:val="en-US"/>
        </w:rPr>
        <w:t>Clark, J.N. (2020). ‘</w:t>
      </w:r>
      <w:r w:rsidRPr="00B12B24">
        <w:rPr>
          <w:rFonts w:ascii="Times New Roman" w:eastAsia="Calibri" w:hAnsi="Times New Roman" w:cs="Times New Roman"/>
          <w:color w:val="000000"/>
          <w:sz w:val="24"/>
          <w:szCs w:val="24"/>
          <w:lang w:eastAsia="en-GB"/>
        </w:rPr>
        <w:t xml:space="preserve">Vulnerability, Space and Conflict-Related Sexual Violence: Building Spatial Resilience’, </w:t>
      </w:r>
      <w:r w:rsidRPr="00B12B24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GB"/>
        </w:rPr>
        <w:t>Sociology</w:t>
      </w:r>
      <w:r w:rsidRPr="00B12B24">
        <w:rPr>
          <w:rFonts w:ascii="Times New Roman" w:eastAsia="Calibri" w:hAnsi="Times New Roman" w:cs="Times New Roman"/>
          <w:color w:val="000000"/>
          <w:sz w:val="24"/>
          <w:szCs w:val="24"/>
          <w:lang w:eastAsia="en-GB"/>
        </w:rPr>
        <w:t xml:space="preserve"> 55: 71</w:t>
      </w:r>
      <w:r w:rsidRPr="00B12B24">
        <w:rPr>
          <w:rFonts w:ascii="Times New Roman" w:eastAsia="Times New Roman" w:hAnsi="Times New Roman" w:cs="Times New Roman"/>
          <w:sz w:val="24"/>
          <w:szCs w:val="24"/>
          <w:lang w:val="en-US"/>
        </w:rPr>
        <w:t>–</w:t>
      </w:r>
      <w:r w:rsidRPr="00B12B24">
        <w:rPr>
          <w:rFonts w:ascii="Times New Roman" w:eastAsia="Calibri" w:hAnsi="Times New Roman" w:cs="Times New Roman"/>
          <w:color w:val="000000"/>
          <w:sz w:val="24"/>
          <w:szCs w:val="24"/>
          <w:lang w:eastAsia="en-GB"/>
        </w:rPr>
        <w:t>89.</w:t>
      </w:r>
    </w:p>
    <w:p w14:paraId="4AC8C212" w14:textId="77777777" w:rsidR="00B12B24" w:rsidRPr="00B12B24" w:rsidRDefault="00B12B24" w:rsidP="00B12B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2CA00FD" w14:textId="77777777" w:rsidR="00B12B24" w:rsidRPr="00B12B24" w:rsidRDefault="00B12B24" w:rsidP="00B12B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2B24">
        <w:rPr>
          <w:rFonts w:ascii="Times New Roman" w:eastAsia="Times New Roman" w:hAnsi="Times New Roman" w:cs="Times New Roman"/>
          <w:sz w:val="24"/>
          <w:szCs w:val="24"/>
          <w:lang w:val="en-US"/>
        </w:rPr>
        <w:t>Clark, J.N. (2020). ‘</w:t>
      </w:r>
      <w:r w:rsidRPr="00B12B24">
        <w:rPr>
          <w:rFonts w:ascii="Times New Roman" w:eastAsia="Calibri" w:hAnsi="Times New Roman" w:cs="Times New Roman"/>
          <w:sz w:val="24"/>
          <w:szCs w:val="24"/>
        </w:rPr>
        <w:t xml:space="preserve">Emotional Legacies, Transitional Justice and Alethic Truth: A Novel Basis for Exploring Reconciliation’, </w:t>
      </w:r>
      <w:r w:rsidRPr="00B12B24">
        <w:rPr>
          <w:rFonts w:ascii="Times New Roman" w:eastAsia="Calibri" w:hAnsi="Times New Roman" w:cs="Times New Roman"/>
          <w:i/>
          <w:sz w:val="24"/>
          <w:szCs w:val="24"/>
        </w:rPr>
        <w:t>Journal of International Criminal Justice</w:t>
      </w:r>
      <w:r w:rsidRPr="00B12B24">
        <w:rPr>
          <w:rFonts w:ascii="Times New Roman" w:eastAsia="Calibri" w:hAnsi="Times New Roman" w:cs="Times New Roman"/>
          <w:sz w:val="24"/>
          <w:szCs w:val="24"/>
        </w:rPr>
        <w:t xml:space="preserve"> 18: 141</w:t>
      </w:r>
      <w:r w:rsidRPr="00B12B24">
        <w:rPr>
          <w:rFonts w:ascii="Times New Roman" w:eastAsia="Times New Roman" w:hAnsi="Times New Roman" w:cs="Times New Roman"/>
          <w:sz w:val="24"/>
          <w:szCs w:val="24"/>
          <w:lang w:val="en-US"/>
        </w:rPr>
        <w:t>–</w:t>
      </w:r>
      <w:r w:rsidRPr="00B12B24">
        <w:rPr>
          <w:rFonts w:ascii="Times New Roman" w:eastAsia="Calibri" w:hAnsi="Times New Roman" w:cs="Times New Roman"/>
          <w:sz w:val="24"/>
          <w:szCs w:val="24"/>
        </w:rPr>
        <w:t>165.</w:t>
      </w:r>
    </w:p>
    <w:p w14:paraId="6A949238" w14:textId="77777777" w:rsidR="00B12B24" w:rsidRPr="00B12B24" w:rsidRDefault="00B12B24" w:rsidP="00B12B2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0BA63E8" w14:textId="77777777" w:rsidR="00B12B24" w:rsidRPr="00B12B24" w:rsidRDefault="00B12B24" w:rsidP="00B12B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GB"/>
        </w:rPr>
      </w:pPr>
      <w:r w:rsidRPr="00B12B24">
        <w:rPr>
          <w:rFonts w:ascii="Times New Roman" w:eastAsia="Times New Roman" w:hAnsi="Times New Roman" w:cs="Times New Roman"/>
          <w:sz w:val="24"/>
          <w:szCs w:val="24"/>
          <w:lang w:val="en-US"/>
        </w:rPr>
        <w:t>Clark, J.N. (2019). ‘</w:t>
      </w:r>
      <w:r w:rsidRPr="00B12B24">
        <w:rPr>
          <w:rFonts w:ascii="Times New Roman" w:eastAsia="Calibri" w:hAnsi="Times New Roman" w:cs="Times New Roman"/>
          <w:color w:val="000000"/>
          <w:sz w:val="24"/>
          <w:szCs w:val="24"/>
          <w:lang w:eastAsia="en-GB"/>
        </w:rPr>
        <w:t xml:space="preserve">Finding a Voice: Silence and Its Significance for Transitional Justice’. </w:t>
      </w:r>
      <w:r w:rsidRPr="00B12B24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GB"/>
        </w:rPr>
        <w:t>Social and Legal Studies</w:t>
      </w:r>
      <w:r w:rsidRPr="00B12B24">
        <w:rPr>
          <w:rFonts w:ascii="Times New Roman" w:eastAsia="Calibri" w:hAnsi="Times New Roman" w:cs="Times New Roman"/>
          <w:color w:val="000000"/>
          <w:sz w:val="24"/>
          <w:szCs w:val="24"/>
          <w:lang w:eastAsia="en-GB"/>
        </w:rPr>
        <w:t xml:space="preserve"> 29: 355</w:t>
      </w:r>
      <w:r w:rsidRPr="00B12B24">
        <w:rPr>
          <w:rFonts w:ascii="Times New Roman" w:eastAsia="Times New Roman" w:hAnsi="Times New Roman" w:cs="Times New Roman"/>
          <w:sz w:val="24"/>
          <w:szCs w:val="24"/>
          <w:lang w:val="en-US"/>
        </w:rPr>
        <w:t>–</w:t>
      </w:r>
      <w:r w:rsidRPr="00B12B24">
        <w:rPr>
          <w:rFonts w:ascii="Times New Roman" w:eastAsia="Calibri" w:hAnsi="Times New Roman" w:cs="Times New Roman"/>
          <w:color w:val="000000"/>
          <w:sz w:val="24"/>
          <w:szCs w:val="24"/>
          <w:lang w:eastAsia="en-GB"/>
        </w:rPr>
        <w:t>378.</w:t>
      </w:r>
    </w:p>
    <w:p w14:paraId="699794E5" w14:textId="77777777" w:rsidR="00B12B24" w:rsidRPr="00B12B24" w:rsidRDefault="00B12B24" w:rsidP="00B12B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GB"/>
        </w:rPr>
      </w:pPr>
    </w:p>
    <w:p w14:paraId="7737F852" w14:textId="77777777" w:rsidR="00B12B24" w:rsidRPr="00B12B24" w:rsidRDefault="00B12B24" w:rsidP="00B12B2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GB"/>
        </w:rPr>
      </w:pPr>
      <w:r w:rsidRPr="00B12B24">
        <w:rPr>
          <w:rFonts w:ascii="Times New Roman" w:eastAsia="Times New Roman" w:hAnsi="Times New Roman" w:cs="Times New Roman"/>
          <w:sz w:val="24"/>
          <w:szCs w:val="24"/>
          <w:lang w:val="en-US"/>
        </w:rPr>
        <w:t>Clark, J.N. (2019). ‘</w:t>
      </w:r>
      <w:r w:rsidRPr="00B12B24">
        <w:rPr>
          <w:rFonts w:ascii="Times New Roman" w:eastAsia="Calibri" w:hAnsi="Times New Roman" w:cs="Times New Roman"/>
          <w:color w:val="000000"/>
          <w:sz w:val="24"/>
          <w:szCs w:val="24"/>
          <w:lang w:eastAsia="en-GB"/>
        </w:rPr>
        <w:t xml:space="preserve">Helping or Harming? NGOs and Survivors of Conflict-Related Sexual Violence in Bosnia-Herzegovina’, </w:t>
      </w:r>
      <w:r w:rsidRPr="00B12B24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GB"/>
        </w:rPr>
        <w:t>Journal of Human Rights</w:t>
      </w:r>
      <w:r w:rsidRPr="00B12B24">
        <w:rPr>
          <w:rFonts w:ascii="Times New Roman" w:eastAsia="Calibri" w:hAnsi="Times New Roman" w:cs="Times New Roman"/>
          <w:color w:val="000000"/>
          <w:sz w:val="24"/>
          <w:szCs w:val="24"/>
          <w:lang w:eastAsia="en-GB"/>
        </w:rPr>
        <w:t xml:space="preserve"> 18: 246</w:t>
      </w:r>
      <w:r w:rsidRPr="00B12B24">
        <w:rPr>
          <w:rFonts w:ascii="Times New Roman" w:eastAsia="Times New Roman" w:hAnsi="Times New Roman" w:cs="Times New Roman"/>
          <w:sz w:val="24"/>
          <w:szCs w:val="24"/>
          <w:lang w:val="en-US"/>
        </w:rPr>
        <w:t>–</w:t>
      </w:r>
      <w:r w:rsidRPr="00B12B24">
        <w:rPr>
          <w:rFonts w:ascii="Times New Roman" w:eastAsia="Calibri" w:hAnsi="Times New Roman" w:cs="Times New Roman"/>
          <w:color w:val="000000"/>
          <w:sz w:val="24"/>
          <w:szCs w:val="24"/>
          <w:lang w:eastAsia="en-GB"/>
        </w:rPr>
        <w:t>265.</w:t>
      </w:r>
    </w:p>
    <w:p w14:paraId="393E478B" w14:textId="77777777" w:rsidR="00B12B24" w:rsidRPr="00B12B24" w:rsidRDefault="00B12B24" w:rsidP="00B12B2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GB"/>
        </w:rPr>
      </w:pPr>
    </w:p>
    <w:p w14:paraId="254B6CC0" w14:textId="77777777" w:rsidR="00B12B24" w:rsidRPr="00B12B24" w:rsidRDefault="00B12B24" w:rsidP="00B12B2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GB"/>
        </w:rPr>
      </w:pPr>
      <w:r w:rsidRPr="00B12B24">
        <w:rPr>
          <w:rFonts w:ascii="Times New Roman" w:eastAsia="Times New Roman" w:hAnsi="Times New Roman" w:cs="Times New Roman"/>
          <w:sz w:val="24"/>
          <w:szCs w:val="24"/>
          <w:lang w:val="en-US"/>
        </w:rPr>
        <w:t>Clark, J.N. (2019). ‘</w:t>
      </w:r>
      <w:r w:rsidRPr="00B12B24">
        <w:rPr>
          <w:rFonts w:ascii="Times New Roman" w:eastAsia="Calibri" w:hAnsi="Times New Roman" w:cs="Times New Roman"/>
          <w:color w:val="000000"/>
          <w:sz w:val="24"/>
          <w:szCs w:val="24"/>
          <w:lang w:eastAsia="en-GB"/>
        </w:rPr>
        <w:t xml:space="preserve">“Leaky” Bodies, Connectivity and Embodied Transitional Justice’, </w:t>
      </w:r>
      <w:r w:rsidRPr="00B12B24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GB"/>
        </w:rPr>
        <w:t>International Journal of Transitional Justice</w:t>
      </w:r>
      <w:r w:rsidRPr="00B12B24">
        <w:rPr>
          <w:rFonts w:ascii="Times New Roman" w:eastAsia="Calibri" w:hAnsi="Times New Roman" w:cs="Times New Roman"/>
          <w:color w:val="000000"/>
          <w:sz w:val="24"/>
          <w:szCs w:val="24"/>
          <w:lang w:eastAsia="en-GB"/>
        </w:rPr>
        <w:t xml:space="preserve"> 13: 268</w:t>
      </w:r>
      <w:r w:rsidRPr="00B12B24">
        <w:rPr>
          <w:rFonts w:ascii="Times New Roman" w:eastAsia="Times New Roman" w:hAnsi="Times New Roman" w:cs="Times New Roman"/>
          <w:sz w:val="24"/>
          <w:szCs w:val="24"/>
          <w:lang w:val="en-US"/>
        </w:rPr>
        <w:t>–</w:t>
      </w:r>
      <w:r w:rsidRPr="00B12B24">
        <w:rPr>
          <w:rFonts w:ascii="Times New Roman" w:eastAsia="Calibri" w:hAnsi="Times New Roman" w:cs="Times New Roman"/>
          <w:color w:val="000000"/>
          <w:sz w:val="24"/>
          <w:szCs w:val="24"/>
          <w:lang w:eastAsia="en-GB"/>
        </w:rPr>
        <w:t>289.</w:t>
      </w:r>
    </w:p>
    <w:p w14:paraId="673F2837" w14:textId="624EF01E" w:rsidR="00B12B24" w:rsidRPr="00B12B24" w:rsidRDefault="00B12B24" w:rsidP="00B12B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CF6A1EA" w14:textId="77777777" w:rsidR="00B12B24" w:rsidRPr="00B12B24" w:rsidRDefault="00B12B24" w:rsidP="00B12B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12B2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Clark, J.N. (2018). ‘De-Centring Trauma: Conflict-Related Sexual Violence and the Importance of Resilience Discourse’, </w:t>
      </w:r>
      <w:r w:rsidRPr="00B12B2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International Journal of Human Rights</w:t>
      </w:r>
      <w:r w:rsidRPr="00B12B2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22: 801–821.</w:t>
      </w:r>
    </w:p>
    <w:p w14:paraId="1CAE8958" w14:textId="77777777" w:rsidR="00B12B24" w:rsidRPr="00B12B24" w:rsidRDefault="00B12B24" w:rsidP="00B12B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GB"/>
        </w:rPr>
      </w:pPr>
    </w:p>
    <w:p w14:paraId="394A19E0" w14:textId="77777777" w:rsidR="00C12F9B" w:rsidRDefault="00C12F9B"/>
    <w:sectPr w:rsidR="00C12F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IxMTIytjS2tLC0tDBQ0lEKTi0uzszPAykwrAUA1xwGtSwAAAA="/>
  </w:docVars>
  <w:rsids>
    <w:rsidRoot w:val="00DD1FA8"/>
    <w:rsid w:val="000F06C6"/>
    <w:rsid w:val="00121130"/>
    <w:rsid w:val="001D3D77"/>
    <w:rsid w:val="00377F0F"/>
    <w:rsid w:val="003B3C82"/>
    <w:rsid w:val="00414A0E"/>
    <w:rsid w:val="00547023"/>
    <w:rsid w:val="005D3C6B"/>
    <w:rsid w:val="00684A3C"/>
    <w:rsid w:val="009D076B"/>
    <w:rsid w:val="00A86E26"/>
    <w:rsid w:val="00AB5DC8"/>
    <w:rsid w:val="00B12B24"/>
    <w:rsid w:val="00B33977"/>
    <w:rsid w:val="00C12F9B"/>
    <w:rsid w:val="00C51857"/>
    <w:rsid w:val="00DD1FA8"/>
    <w:rsid w:val="00E010CB"/>
    <w:rsid w:val="00E0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1106E"/>
  <w15:chartTrackingRefBased/>
  <w15:docId w15:val="{286209D3-879C-478B-8279-757F2D023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0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6E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E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i.org/10.1093/isr/viaa0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Vlad, Anca D</dc:creator>
  <cp:keywords/>
  <dc:description/>
  <cp:lastModifiedBy>Angeliki Andrikopoulou</cp:lastModifiedBy>
  <cp:revision>3</cp:revision>
  <dcterms:created xsi:type="dcterms:W3CDTF">2021-08-05T15:40:00Z</dcterms:created>
  <dcterms:modified xsi:type="dcterms:W3CDTF">2021-08-05T15:44:00Z</dcterms:modified>
</cp:coreProperties>
</file>