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E459" w14:textId="6BB82F7B" w:rsidR="00121130" w:rsidRDefault="00C12F9B">
      <w:r w:rsidRPr="00C12F9B">
        <w:rPr>
          <w:b/>
        </w:rPr>
        <w:t>Grant Number</w:t>
      </w:r>
      <w:r>
        <w:t xml:space="preserve">: </w:t>
      </w:r>
      <w:r w:rsidR="00744493" w:rsidRPr="00744493">
        <w:t>NEXTRODE (FIRG015), CATMAT (FIRG016), ReLIB (FIRG005, FIRG006 and FIRG27)</w:t>
      </w:r>
    </w:p>
    <w:p w14:paraId="4516F423" w14:textId="1ECBDD6A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744493" w:rsidRPr="00744493">
        <w:t>Faraday Institute</w:t>
      </w:r>
    </w:p>
    <w:p w14:paraId="5CF2CAD1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222"/>
        <w:gridCol w:w="1129"/>
      </w:tblGrid>
      <w:tr w:rsidR="00BC06DA" w14:paraId="372733C3" w14:textId="501944CE" w:rsidTr="004B0307">
        <w:tc>
          <w:tcPr>
            <w:tcW w:w="1696" w:type="dxa"/>
          </w:tcPr>
          <w:p w14:paraId="695BA511" w14:textId="77777777" w:rsidR="00BC06DA" w:rsidRPr="00EC476B" w:rsidRDefault="00BC06DA">
            <w:pPr>
              <w:rPr>
                <w:b/>
              </w:rPr>
            </w:pPr>
            <w:r w:rsidRPr="00EC476B">
              <w:rPr>
                <w:b/>
              </w:rPr>
              <w:t>File name</w:t>
            </w:r>
          </w:p>
        </w:tc>
        <w:tc>
          <w:tcPr>
            <w:tcW w:w="3969" w:type="dxa"/>
          </w:tcPr>
          <w:p w14:paraId="7BD861A7" w14:textId="14D21592" w:rsidR="00BC06DA" w:rsidRPr="00EC476B" w:rsidRDefault="00BC06DA">
            <w:pPr>
              <w:rPr>
                <w:b/>
              </w:rPr>
            </w:pPr>
            <w:r w:rsidRPr="00EC476B">
              <w:rPr>
                <w:b/>
              </w:rPr>
              <w:t xml:space="preserve">File description </w:t>
            </w:r>
          </w:p>
        </w:tc>
        <w:tc>
          <w:tcPr>
            <w:tcW w:w="2222" w:type="dxa"/>
          </w:tcPr>
          <w:p w14:paraId="1A32D191" w14:textId="1BF95934" w:rsidR="00BC06DA" w:rsidRPr="00EC476B" w:rsidRDefault="004B0307">
            <w:pPr>
              <w:rPr>
                <w:b/>
              </w:rPr>
            </w:pPr>
            <w:r>
              <w:rPr>
                <w:b/>
              </w:rPr>
              <w:t>Data collection</w:t>
            </w:r>
          </w:p>
        </w:tc>
        <w:tc>
          <w:tcPr>
            <w:tcW w:w="1129" w:type="dxa"/>
          </w:tcPr>
          <w:p w14:paraId="74716687" w14:textId="0BC83200" w:rsidR="00BC06DA" w:rsidRPr="00EC476B" w:rsidRDefault="00BC06DA">
            <w:pPr>
              <w:rPr>
                <w:b/>
              </w:rPr>
            </w:pPr>
            <w:r w:rsidRPr="00EC476B">
              <w:rPr>
                <w:b/>
              </w:rPr>
              <w:t>Collection date</w:t>
            </w:r>
          </w:p>
        </w:tc>
      </w:tr>
      <w:tr w:rsidR="004B0307" w14:paraId="36AD6B83" w14:textId="5970D25A" w:rsidTr="004B0307">
        <w:trPr>
          <w:trHeight w:val="397"/>
        </w:trPr>
        <w:tc>
          <w:tcPr>
            <w:tcW w:w="1696" w:type="dxa"/>
          </w:tcPr>
          <w:p w14:paraId="75F98F7C" w14:textId="73E42998" w:rsidR="004B0307" w:rsidRDefault="004B0307">
            <w:r w:rsidRPr="00744493">
              <w:t>Al current collectors XPS spectra.xlsx</w:t>
            </w:r>
          </w:p>
        </w:tc>
        <w:tc>
          <w:tcPr>
            <w:tcW w:w="3969" w:type="dxa"/>
          </w:tcPr>
          <w:p w14:paraId="02028B7A" w14:textId="0E1CE20B" w:rsidR="004B0307" w:rsidRDefault="004B0307">
            <w:r>
              <w:t>Excel spreadsheet showing the surface composition of pristine and reclaimed Al current collectors.</w:t>
            </w:r>
          </w:p>
        </w:tc>
        <w:tc>
          <w:tcPr>
            <w:tcW w:w="2222" w:type="dxa"/>
            <w:vMerge w:val="restart"/>
          </w:tcPr>
          <w:p w14:paraId="395171A1" w14:textId="4145C56F" w:rsidR="004B0307" w:rsidRDefault="004B0307">
            <w:r>
              <w:t xml:space="preserve">Data </w:t>
            </w:r>
            <w:r w:rsidR="00A427AD">
              <w:t>obtained</w:t>
            </w:r>
            <w:r w:rsidRPr="004B0307">
              <w:t xml:space="preserve"> by X-ray photoelectron spectroscopy</w:t>
            </w:r>
            <w:r w:rsidR="00A427AD">
              <w:t xml:space="preserve"> measurements</w:t>
            </w:r>
            <w:r>
              <w:t xml:space="preserve"> and recorded by a specific software.</w:t>
            </w:r>
          </w:p>
        </w:tc>
        <w:tc>
          <w:tcPr>
            <w:tcW w:w="1129" w:type="dxa"/>
          </w:tcPr>
          <w:p w14:paraId="5842A6AD" w14:textId="4D5B0EBE" w:rsidR="004B0307" w:rsidRDefault="004B0307">
            <w:r>
              <w:t>17</w:t>
            </w:r>
            <w:r w:rsidRPr="00EC476B">
              <w:rPr>
                <w:vertAlign w:val="superscript"/>
              </w:rPr>
              <w:t>th</w:t>
            </w:r>
            <w:r>
              <w:t xml:space="preserve"> Aug 2022</w:t>
            </w:r>
          </w:p>
        </w:tc>
      </w:tr>
      <w:tr w:rsidR="004B0307" w14:paraId="18469085" w14:textId="684216E7" w:rsidTr="004B0307">
        <w:trPr>
          <w:trHeight w:val="397"/>
        </w:trPr>
        <w:tc>
          <w:tcPr>
            <w:tcW w:w="1696" w:type="dxa"/>
          </w:tcPr>
          <w:p w14:paraId="3602502B" w14:textId="54B12746" w:rsidR="004B0307" w:rsidRDefault="004B0307">
            <w:r w:rsidRPr="00EE343F">
              <w:t>Cu current collectors XPS spectra.xlsx</w:t>
            </w:r>
          </w:p>
        </w:tc>
        <w:tc>
          <w:tcPr>
            <w:tcW w:w="3969" w:type="dxa"/>
          </w:tcPr>
          <w:p w14:paraId="11CA485B" w14:textId="41B7843F" w:rsidR="004B0307" w:rsidRDefault="004B0307">
            <w:r>
              <w:t>Excel spreadsheet showing the surface composition of pristine and reclaimed Cu current collectors.</w:t>
            </w:r>
          </w:p>
        </w:tc>
        <w:tc>
          <w:tcPr>
            <w:tcW w:w="2222" w:type="dxa"/>
            <w:vMerge/>
          </w:tcPr>
          <w:p w14:paraId="769E444B" w14:textId="77777777" w:rsidR="004B0307" w:rsidRDefault="004B0307"/>
        </w:tc>
        <w:tc>
          <w:tcPr>
            <w:tcW w:w="1129" w:type="dxa"/>
          </w:tcPr>
          <w:p w14:paraId="4A7579CE" w14:textId="5AB897A4" w:rsidR="004B0307" w:rsidRDefault="004B0307">
            <w:r>
              <w:t>17</w:t>
            </w:r>
            <w:r w:rsidRPr="00EC476B">
              <w:rPr>
                <w:vertAlign w:val="superscript"/>
              </w:rPr>
              <w:t>th</w:t>
            </w:r>
            <w:r>
              <w:t xml:space="preserve"> Aug 2022</w:t>
            </w:r>
          </w:p>
        </w:tc>
      </w:tr>
      <w:tr w:rsidR="00BC06DA" w14:paraId="30DEECF1" w14:textId="67770356" w:rsidTr="004B0307">
        <w:trPr>
          <w:trHeight w:val="397"/>
        </w:trPr>
        <w:tc>
          <w:tcPr>
            <w:tcW w:w="1696" w:type="dxa"/>
          </w:tcPr>
          <w:p w14:paraId="66230067" w14:textId="27E4D5E6" w:rsidR="00BC06DA" w:rsidRDefault="00BC06DA">
            <w:r w:rsidRPr="00EE343F">
              <w:t>Contact angle.xlsx</w:t>
            </w:r>
          </w:p>
        </w:tc>
        <w:tc>
          <w:tcPr>
            <w:tcW w:w="3969" w:type="dxa"/>
          </w:tcPr>
          <w:p w14:paraId="67D35133" w14:textId="1C4B143B" w:rsidR="00BC06DA" w:rsidRPr="00F865A2" w:rsidRDefault="00BC06DA">
            <w:pPr>
              <w:rPr>
                <w:rFonts w:eastAsiaTheme="minorEastAsia"/>
                <w:lang w:eastAsia="zh-CN"/>
              </w:rPr>
            </w:pPr>
            <w:r>
              <w:t>Excel spreadsheet showing the contact angle of NMC622 electrode slurry on Al current collectors and graphite electrode slurry on Cu current collectors</w:t>
            </w:r>
            <w:r w:rsidR="004B0307">
              <w:t>.</w:t>
            </w:r>
          </w:p>
        </w:tc>
        <w:tc>
          <w:tcPr>
            <w:tcW w:w="2222" w:type="dxa"/>
          </w:tcPr>
          <w:p w14:paraId="73489FA5" w14:textId="1078FC51" w:rsidR="00BC06DA" w:rsidRDefault="004B0307">
            <w:r>
              <w:t xml:space="preserve">Data </w:t>
            </w:r>
            <w:r w:rsidR="00A427AD">
              <w:t>obtained b</w:t>
            </w:r>
            <w:r w:rsidRPr="004B0307">
              <w:t xml:space="preserve">y a contact angle goniometer </w:t>
            </w:r>
            <w:r>
              <w:t>and recorded by a specific software.</w:t>
            </w:r>
          </w:p>
        </w:tc>
        <w:tc>
          <w:tcPr>
            <w:tcW w:w="1129" w:type="dxa"/>
          </w:tcPr>
          <w:p w14:paraId="5BC7EE28" w14:textId="4EA6E268" w:rsidR="00BC06DA" w:rsidRDefault="00BC06DA">
            <w:r>
              <w:t>3</w:t>
            </w:r>
            <w:r w:rsidRPr="00EC476B">
              <w:rPr>
                <w:vertAlign w:val="superscript"/>
              </w:rPr>
              <w:t>rd</w:t>
            </w:r>
            <w:r>
              <w:t xml:space="preserve"> May 2022</w:t>
            </w:r>
          </w:p>
        </w:tc>
      </w:tr>
      <w:tr w:rsidR="00BC06DA" w14:paraId="1E25D8D9" w14:textId="03D0CE94" w:rsidTr="004B0307">
        <w:trPr>
          <w:trHeight w:val="397"/>
        </w:trPr>
        <w:tc>
          <w:tcPr>
            <w:tcW w:w="1696" w:type="dxa"/>
          </w:tcPr>
          <w:p w14:paraId="7334A41A" w14:textId="6E486AAD" w:rsidR="00BC06DA" w:rsidRDefault="00BC06DA">
            <w:r w:rsidRPr="00EE343F">
              <w:t>Adhesion strength.xlsx</w:t>
            </w:r>
          </w:p>
        </w:tc>
        <w:tc>
          <w:tcPr>
            <w:tcW w:w="3969" w:type="dxa"/>
          </w:tcPr>
          <w:p w14:paraId="45886F62" w14:textId="627F806F" w:rsidR="00BC06DA" w:rsidRDefault="00BC06DA">
            <w:r>
              <w:t>Excel spreadsheet showing the adhesion at the interfaces of NMC622 coatings and Al current collectors, graphite coatings on Cu current collectors</w:t>
            </w:r>
            <w:r w:rsidR="004B0307">
              <w:t>.</w:t>
            </w:r>
          </w:p>
        </w:tc>
        <w:tc>
          <w:tcPr>
            <w:tcW w:w="2222" w:type="dxa"/>
          </w:tcPr>
          <w:p w14:paraId="7602F8FD" w14:textId="16CDD568" w:rsidR="00BC06DA" w:rsidRDefault="004B0307">
            <w:r>
              <w:t xml:space="preserve">Data </w:t>
            </w:r>
            <w:r w:rsidR="00A427AD">
              <w:t>obtained</w:t>
            </w:r>
            <w:r w:rsidRPr="004B0307">
              <w:t xml:space="preserve"> by a </w:t>
            </w:r>
            <w:r>
              <w:t>rheometer</w:t>
            </w:r>
            <w:r w:rsidRPr="004B0307">
              <w:t xml:space="preserve"> </w:t>
            </w:r>
            <w:r>
              <w:t>and recorded by a specific software.</w:t>
            </w:r>
          </w:p>
        </w:tc>
        <w:tc>
          <w:tcPr>
            <w:tcW w:w="1129" w:type="dxa"/>
          </w:tcPr>
          <w:p w14:paraId="7C91AB40" w14:textId="6DCD3F51" w:rsidR="00BC06DA" w:rsidRDefault="00BC06DA">
            <w:r>
              <w:t>23</w:t>
            </w:r>
            <w:r w:rsidRPr="00EC476B">
              <w:rPr>
                <w:vertAlign w:val="superscript"/>
              </w:rPr>
              <w:t>rd</w:t>
            </w:r>
            <w:r>
              <w:t xml:space="preserve"> Aug 2022</w:t>
            </w:r>
          </w:p>
        </w:tc>
      </w:tr>
      <w:tr w:rsidR="00BC06DA" w14:paraId="5FF6C813" w14:textId="7C9BDF2E" w:rsidTr="004B0307">
        <w:trPr>
          <w:trHeight w:val="397"/>
        </w:trPr>
        <w:tc>
          <w:tcPr>
            <w:tcW w:w="1696" w:type="dxa"/>
          </w:tcPr>
          <w:p w14:paraId="2CFCB2EF" w14:textId="35613EC1" w:rsidR="00BC06DA" w:rsidRDefault="00BC06DA">
            <w:r w:rsidRPr="00EE343F">
              <w:t>Electrical conductivity.xlsx</w:t>
            </w:r>
          </w:p>
        </w:tc>
        <w:tc>
          <w:tcPr>
            <w:tcW w:w="3969" w:type="dxa"/>
          </w:tcPr>
          <w:p w14:paraId="756933D7" w14:textId="558CE33F" w:rsidR="00BC06DA" w:rsidRDefault="00BC06DA">
            <w:r>
              <w:t>Excel spreadsheet showing the electrical conductivity of NMC622 electrodes on Al current collectors and graphite electrodes on Cu current collectors</w:t>
            </w:r>
            <w:r w:rsidR="004B0307">
              <w:t>.</w:t>
            </w:r>
          </w:p>
        </w:tc>
        <w:tc>
          <w:tcPr>
            <w:tcW w:w="2222" w:type="dxa"/>
          </w:tcPr>
          <w:p w14:paraId="2853FC06" w14:textId="6D0C22F2" w:rsidR="00BC06DA" w:rsidRPr="004B0307" w:rsidRDefault="004B0307">
            <w:r w:rsidRPr="004B0307">
              <w:t xml:space="preserve">Data </w:t>
            </w:r>
            <w:r w:rsidR="00A427AD">
              <w:t>obtained</w:t>
            </w:r>
            <w:r w:rsidRPr="004B0307">
              <w:t xml:space="preserve"> by four-point probe </w:t>
            </w:r>
            <w:r w:rsidR="00A427AD">
              <w:t>measurements</w:t>
            </w:r>
            <w:r w:rsidRPr="004B0307">
              <w:t xml:space="preserve"> and recorded by a specific software.</w:t>
            </w:r>
          </w:p>
        </w:tc>
        <w:tc>
          <w:tcPr>
            <w:tcW w:w="1129" w:type="dxa"/>
          </w:tcPr>
          <w:p w14:paraId="02CDF2EF" w14:textId="1A2569AE" w:rsidR="00BC06DA" w:rsidRDefault="00BC06DA">
            <w:r>
              <w:t>19</w:t>
            </w:r>
            <w:r w:rsidRPr="00EC476B">
              <w:rPr>
                <w:vertAlign w:val="superscript"/>
              </w:rPr>
              <w:t>th</w:t>
            </w:r>
            <w:r>
              <w:t xml:space="preserve"> May 2022</w:t>
            </w:r>
          </w:p>
        </w:tc>
      </w:tr>
      <w:tr w:rsidR="004B0307" w14:paraId="5F7257DD" w14:textId="209E8BC3" w:rsidTr="004B0307">
        <w:trPr>
          <w:trHeight w:val="397"/>
        </w:trPr>
        <w:tc>
          <w:tcPr>
            <w:tcW w:w="1696" w:type="dxa"/>
          </w:tcPr>
          <w:p w14:paraId="19665C3E" w14:textId="55F8D077" w:rsidR="004B0307" w:rsidRDefault="004B0307">
            <w:r w:rsidRPr="00EE343F">
              <w:t>Battery testing at different C rates.xlsx</w:t>
            </w:r>
          </w:p>
        </w:tc>
        <w:tc>
          <w:tcPr>
            <w:tcW w:w="3969" w:type="dxa"/>
          </w:tcPr>
          <w:p w14:paraId="06ED7A1D" w14:textId="04BBA34A" w:rsidR="004B0307" w:rsidRDefault="004B0307">
            <w:r>
              <w:t>Excel spreadsheet showing of the gravimetric capacities of NMC622 electrodes coated on Al and graphite electrodes coated on Cu at different C rates.</w:t>
            </w:r>
          </w:p>
        </w:tc>
        <w:tc>
          <w:tcPr>
            <w:tcW w:w="2222" w:type="dxa"/>
            <w:vMerge w:val="restart"/>
          </w:tcPr>
          <w:p w14:paraId="43A2EFD4" w14:textId="299B6502" w:rsidR="004B0307" w:rsidRDefault="004B0307">
            <w:r w:rsidRPr="004B0307">
              <w:t>Data</w:t>
            </w:r>
            <w:r w:rsidR="00A427AD">
              <w:t xml:space="preserve"> obtained</w:t>
            </w:r>
            <w:r w:rsidRPr="004B0307">
              <w:t xml:space="preserve"> by a </w:t>
            </w:r>
            <w:r>
              <w:t>battery</w:t>
            </w:r>
            <w:r w:rsidRPr="004B0307">
              <w:t xml:space="preserve"> tester and recorded by a specific software.</w:t>
            </w:r>
          </w:p>
        </w:tc>
        <w:tc>
          <w:tcPr>
            <w:tcW w:w="1129" w:type="dxa"/>
          </w:tcPr>
          <w:p w14:paraId="7D648EAE" w14:textId="00FEA23F" w:rsidR="004B0307" w:rsidRDefault="004B0307">
            <w:r>
              <w:t>7</w:t>
            </w:r>
            <w:r w:rsidRPr="00EC476B">
              <w:rPr>
                <w:vertAlign w:val="superscript"/>
              </w:rPr>
              <w:t>th</w:t>
            </w:r>
            <w:r>
              <w:t xml:space="preserve"> May 2022</w:t>
            </w:r>
          </w:p>
        </w:tc>
      </w:tr>
      <w:tr w:rsidR="004B0307" w14:paraId="1EE2B909" w14:textId="11773BA2" w:rsidTr="004B0307">
        <w:trPr>
          <w:trHeight w:val="397"/>
        </w:trPr>
        <w:tc>
          <w:tcPr>
            <w:tcW w:w="1696" w:type="dxa"/>
          </w:tcPr>
          <w:p w14:paraId="40A1B55E" w14:textId="7D03ACD0" w:rsidR="004B0307" w:rsidRDefault="004B0307">
            <w:r w:rsidRPr="00EE343F">
              <w:t>Battery cycling at 0.2 C.xlsx</w:t>
            </w:r>
          </w:p>
        </w:tc>
        <w:tc>
          <w:tcPr>
            <w:tcW w:w="3969" w:type="dxa"/>
          </w:tcPr>
          <w:p w14:paraId="16B7A933" w14:textId="1C2B3B02" w:rsidR="004B0307" w:rsidRDefault="004B0307">
            <w:r>
              <w:t>Excel spreadsheet showing of capacity retention of NMC622 electrodes coated on Al and graphite electrodes coated on Cu after 100 cycles at 0.2 C.</w:t>
            </w:r>
          </w:p>
        </w:tc>
        <w:tc>
          <w:tcPr>
            <w:tcW w:w="2222" w:type="dxa"/>
            <w:vMerge/>
          </w:tcPr>
          <w:p w14:paraId="010F7750" w14:textId="77777777" w:rsidR="004B0307" w:rsidRDefault="004B0307"/>
        </w:tc>
        <w:tc>
          <w:tcPr>
            <w:tcW w:w="1129" w:type="dxa"/>
          </w:tcPr>
          <w:p w14:paraId="26376CC7" w14:textId="039EE04C" w:rsidR="004B0307" w:rsidRDefault="004B0307">
            <w:r>
              <w:t>24</w:t>
            </w:r>
            <w:r w:rsidRPr="004E317A">
              <w:rPr>
                <w:vertAlign w:val="superscript"/>
              </w:rPr>
              <w:t>th</w:t>
            </w:r>
            <w:r>
              <w:t xml:space="preserve"> Aug 2022</w:t>
            </w:r>
          </w:p>
        </w:tc>
      </w:tr>
      <w:tr w:rsidR="004B0307" w14:paraId="11CCBA37" w14:textId="377E5392" w:rsidTr="004B0307">
        <w:trPr>
          <w:trHeight w:val="397"/>
        </w:trPr>
        <w:tc>
          <w:tcPr>
            <w:tcW w:w="1696" w:type="dxa"/>
          </w:tcPr>
          <w:p w14:paraId="4B1A8140" w14:textId="226BF80B" w:rsidR="004B0307" w:rsidRPr="00EE343F" w:rsidRDefault="004B0307" w:rsidP="00067E4B">
            <w:r w:rsidRPr="00EE343F">
              <w:t>Battery cycling at 1 C.xlsx</w:t>
            </w:r>
          </w:p>
        </w:tc>
        <w:tc>
          <w:tcPr>
            <w:tcW w:w="3969" w:type="dxa"/>
          </w:tcPr>
          <w:p w14:paraId="52DD6085" w14:textId="512D8A03" w:rsidR="004B0307" w:rsidRDefault="004B0307" w:rsidP="00067E4B">
            <w:r>
              <w:t>Excel spreadsheet showing of capacity retention of NMC622 electrodes coated on Al and graphite electrodes coated on Cu after 100 cycles at 1C.</w:t>
            </w:r>
          </w:p>
        </w:tc>
        <w:tc>
          <w:tcPr>
            <w:tcW w:w="2222" w:type="dxa"/>
            <w:vMerge/>
          </w:tcPr>
          <w:p w14:paraId="4A38B3FB" w14:textId="77777777" w:rsidR="004B0307" w:rsidRDefault="004B0307" w:rsidP="00067E4B"/>
        </w:tc>
        <w:tc>
          <w:tcPr>
            <w:tcW w:w="1129" w:type="dxa"/>
          </w:tcPr>
          <w:p w14:paraId="0458CB41" w14:textId="298ABB1B" w:rsidR="004B0307" w:rsidRDefault="004B0307" w:rsidP="00067E4B">
            <w:r>
              <w:t>2</w:t>
            </w:r>
            <w:r w:rsidRPr="004E317A">
              <w:rPr>
                <w:vertAlign w:val="superscript"/>
              </w:rPr>
              <w:t>nd</w:t>
            </w:r>
            <w:r>
              <w:t xml:space="preserve"> Dec 2022</w:t>
            </w:r>
          </w:p>
        </w:tc>
      </w:tr>
    </w:tbl>
    <w:p w14:paraId="7AE147E3" w14:textId="77777777" w:rsidR="000F06C6" w:rsidRDefault="000F06C6"/>
    <w:p w14:paraId="2328943F" w14:textId="77777777" w:rsidR="00677042" w:rsidRDefault="00C12F9B" w:rsidP="00677042">
      <w:r w:rsidRPr="00C12F9B">
        <w:rPr>
          <w:b/>
        </w:rPr>
        <w:t>Publications</w:t>
      </w:r>
      <w:r w:rsidRPr="00C12F9B">
        <w:t>:</w:t>
      </w:r>
      <w:r>
        <w:t xml:space="preserve"> </w:t>
      </w:r>
      <w:r w:rsidR="00677042" w:rsidRPr="00744493">
        <w:t>Research data supporting the publication "Direct Reuse of Aluminium and Copper Current Collectors from Spent Lithium-ion Batteries"</w:t>
      </w:r>
    </w:p>
    <w:p w14:paraId="394A19E0" w14:textId="66CBFF3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MTIytjS2tLC0tDBQ0lEKTi0uzszPAykwqQUAkuhxyCwAAAA="/>
  </w:docVars>
  <w:rsids>
    <w:rsidRoot w:val="00DD1FA8"/>
    <w:rsid w:val="00067E4B"/>
    <w:rsid w:val="000A783B"/>
    <w:rsid w:val="000F06C6"/>
    <w:rsid w:val="00121130"/>
    <w:rsid w:val="001D3D77"/>
    <w:rsid w:val="0025108C"/>
    <w:rsid w:val="00377F0F"/>
    <w:rsid w:val="003B3C82"/>
    <w:rsid w:val="00414A0E"/>
    <w:rsid w:val="00436F0A"/>
    <w:rsid w:val="004B0307"/>
    <w:rsid w:val="004E317A"/>
    <w:rsid w:val="00677042"/>
    <w:rsid w:val="00684A3C"/>
    <w:rsid w:val="006D62BC"/>
    <w:rsid w:val="006E70F4"/>
    <w:rsid w:val="00744493"/>
    <w:rsid w:val="008E501F"/>
    <w:rsid w:val="009D076B"/>
    <w:rsid w:val="00A427AD"/>
    <w:rsid w:val="00A86E26"/>
    <w:rsid w:val="00AB5DC8"/>
    <w:rsid w:val="00B33977"/>
    <w:rsid w:val="00BC06DA"/>
    <w:rsid w:val="00C12F9B"/>
    <w:rsid w:val="00DD1FA8"/>
    <w:rsid w:val="00DD6DFA"/>
    <w:rsid w:val="00DE098F"/>
    <w:rsid w:val="00E010CB"/>
    <w:rsid w:val="00E07FD4"/>
    <w:rsid w:val="00EC476B"/>
    <w:rsid w:val="00EE0FE6"/>
    <w:rsid w:val="00EE343F"/>
    <w:rsid w:val="00F8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106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 (Library Services)</cp:lastModifiedBy>
  <cp:revision>4</cp:revision>
  <dcterms:created xsi:type="dcterms:W3CDTF">2022-12-12T13:09:00Z</dcterms:created>
  <dcterms:modified xsi:type="dcterms:W3CDTF">2022-12-12T13:52:00Z</dcterms:modified>
</cp:coreProperties>
</file>